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1E0" w:rsidRDefault="0035029B">
      <w:pPr>
        <w:pStyle w:val="Szvegtrzs"/>
        <w:ind w:left="4468"/>
        <w:rPr>
          <w:b w:val="0"/>
        </w:rPr>
      </w:pPr>
      <w:r>
        <w:rPr>
          <w:b w:val="0"/>
          <w:noProof/>
          <w:lang w:eastAsia="hu-HU"/>
        </w:rPr>
        <w:drawing>
          <wp:inline distT="0" distB="0" distL="0" distR="0">
            <wp:extent cx="1498305" cy="1476755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305" cy="14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1E0" w:rsidRDefault="0035029B" w:rsidP="002179CE">
      <w:pPr>
        <w:spacing w:before="13" w:line="243" w:lineRule="exact"/>
        <w:ind w:left="6237"/>
        <w:rPr>
          <w:i/>
          <w:sz w:val="20"/>
        </w:rPr>
      </w:pPr>
      <w:r>
        <w:rPr>
          <w:i/>
          <w:sz w:val="20"/>
        </w:rPr>
        <w:t>5/18. számú melléklet az EHJFR-</w:t>
      </w:r>
      <w:proofErr w:type="spellStart"/>
      <w:r>
        <w:rPr>
          <w:i/>
          <w:sz w:val="20"/>
        </w:rPr>
        <w:t>hez</w:t>
      </w:r>
      <w:proofErr w:type="spellEnd"/>
    </w:p>
    <w:p w:rsidR="006841E0" w:rsidRDefault="0035029B" w:rsidP="002179CE">
      <w:pPr>
        <w:spacing w:line="243" w:lineRule="exact"/>
        <w:ind w:left="6237"/>
        <w:rPr>
          <w:sz w:val="20"/>
        </w:rPr>
      </w:pPr>
      <w:r>
        <w:rPr>
          <w:sz w:val="20"/>
        </w:rPr>
        <w:t>Ügyiratszám:</w:t>
      </w:r>
      <w:r w:rsidR="00CA313A">
        <w:rPr>
          <w:sz w:val="20"/>
        </w:rPr>
        <w:t xml:space="preserve"> </w:t>
      </w:r>
      <w:r w:rsidR="006D2570">
        <w:rPr>
          <w:sz w:val="20"/>
        </w:rPr>
        <w:t>NKE/</w:t>
      </w:r>
      <w:r w:rsidR="00A36935">
        <w:rPr>
          <w:sz w:val="20"/>
        </w:rPr>
        <w:t>08524</w:t>
      </w:r>
      <w:r w:rsidR="003B7CED">
        <w:rPr>
          <w:sz w:val="20"/>
        </w:rPr>
        <w:t>-2</w:t>
      </w:r>
      <w:r w:rsidR="00B35757">
        <w:rPr>
          <w:sz w:val="20"/>
        </w:rPr>
        <w:t>/202</w:t>
      </w:r>
      <w:r w:rsidR="00A36935">
        <w:rPr>
          <w:sz w:val="20"/>
        </w:rPr>
        <w:t>5</w:t>
      </w:r>
      <w:bookmarkStart w:id="0" w:name="_GoBack"/>
      <w:bookmarkEnd w:id="0"/>
    </w:p>
    <w:p w:rsidR="006841E0" w:rsidRDefault="006841E0">
      <w:pPr>
        <w:pStyle w:val="Szvegtrzs"/>
        <w:spacing w:before="1"/>
        <w:rPr>
          <w:b w:val="0"/>
          <w:sz w:val="22"/>
        </w:rPr>
      </w:pPr>
    </w:p>
    <w:p w:rsidR="006841E0" w:rsidRDefault="0035029B">
      <w:pPr>
        <w:pStyle w:val="Szvegtrzs"/>
        <w:ind w:left="2" w:right="6"/>
        <w:jc w:val="center"/>
      </w:pPr>
      <w:r>
        <w:t>Szempontrendszer a Szakkollégiumi Ösztöndíjhoz</w:t>
      </w:r>
    </w:p>
    <w:p w:rsidR="006841E0" w:rsidRDefault="006841E0">
      <w:pPr>
        <w:pStyle w:val="Szvegtrzs"/>
        <w:spacing w:before="10"/>
        <w:rPr>
          <w:sz w:val="19"/>
        </w:rPr>
      </w:pPr>
    </w:p>
    <w:tbl>
      <w:tblPr>
        <w:tblStyle w:val="TableNormal"/>
        <w:tblW w:w="9939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2"/>
        <w:gridCol w:w="3119"/>
        <w:gridCol w:w="2268"/>
      </w:tblGrid>
      <w:tr w:rsidR="006841E0" w:rsidTr="002179CE">
        <w:trPr>
          <w:trHeight w:val="244"/>
        </w:trPr>
        <w:tc>
          <w:tcPr>
            <w:tcW w:w="7671" w:type="dxa"/>
            <w:gridSpan w:val="2"/>
            <w:vAlign w:val="center"/>
          </w:tcPr>
          <w:p w:rsidR="006841E0" w:rsidRDefault="0035029B" w:rsidP="0060090F">
            <w:pPr>
              <w:pStyle w:val="TableParagraph"/>
              <w:spacing w:before="2" w:line="222" w:lineRule="exact"/>
              <w:ind w:left="1997" w:right="36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Tevékenység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before="2" w:line="222" w:lineRule="exact"/>
              <w:ind w:left="590"/>
              <w:rPr>
                <w:b/>
                <w:sz w:val="20"/>
              </w:rPr>
            </w:pPr>
            <w:r>
              <w:rPr>
                <w:b/>
                <w:sz w:val="20"/>
              </w:rPr>
              <w:t>Pontszám</w:t>
            </w:r>
          </w:p>
        </w:tc>
      </w:tr>
      <w:tr w:rsidR="006841E0" w:rsidTr="002179CE">
        <w:trPr>
          <w:trHeight w:val="242"/>
        </w:trPr>
        <w:tc>
          <w:tcPr>
            <w:tcW w:w="9939" w:type="dxa"/>
            <w:gridSpan w:val="3"/>
            <w:vAlign w:val="center"/>
          </w:tcPr>
          <w:p w:rsidR="006841E0" w:rsidRDefault="0035029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Tudományos diákköri tevékenység </w:t>
            </w:r>
            <w:r>
              <w:rPr>
                <w:sz w:val="20"/>
              </w:rPr>
              <w:t>(pontozás dolgozatonként)</w:t>
            </w:r>
          </w:p>
        </w:tc>
      </w:tr>
      <w:tr w:rsidR="006841E0" w:rsidTr="002179CE">
        <w:trPr>
          <w:trHeight w:val="244"/>
        </w:trPr>
        <w:tc>
          <w:tcPr>
            <w:tcW w:w="7671" w:type="dxa"/>
            <w:gridSpan w:val="2"/>
            <w:vAlign w:val="center"/>
          </w:tcPr>
          <w:p w:rsidR="006841E0" w:rsidRDefault="0035029B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OTDK I. / II. / III. helyezés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line="224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40 / 35 / 30 pont</w:t>
            </w:r>
          </w:p>
        </w:tc>
      </w:tr>
      <w:tr w:rsidR="006841E0" w:rsidTr="002179CE">
        <w:trPr>
          <w:trHeight w:val="242"/>
        </w:trPr>
        <w:tc>
          <w:tcPr>
            <w:tcW w:w="7671" w:type="dxa"/>
            <w:gridSpan w:val="2"/>
            <w:vAlign w:val="center"/>
          </w:tcPr>
          <w:p w:rsidR="006841E0" w:rsidRDefault="0035029B">
            <w:pPr>
              <w:pStyle w:val="TableParagraph"/>
              <w:spacing w:before="1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OTDK különdíj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before="1" w:line="222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20 pont</w:t>
            </w:r>
          </w:p>
        </w:tc>
      </w:tr>
      <w:tr w:rsidR="006841E0" w:rsidTr="002179CE">
        <w:trPr>
          <w:trHeight w:val="244"/>
        </w:trPr>
        <w:tc>
          <w:tcPr>
            <w:tcW w:w="7671" w:type="dxa"/>
            <w:gridSpan w:val="2"/>
            <w:vAlign w:val="center"/>
          </w:tcPr>
          <w:p w:rsidR="006841E0" w:rsidRDefault="0035029B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OTDK dolgozat bemutatása (kivéve helyezések és különdíj esetén)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15 pont</w:t>
            </w:r>
          </w:p>
        </w:tc>
      </w:tr>
      <w:tr w:rsidR="006841E0" w:rsidTr="002179CE">
        <w:trPr>
          <w:trHeight w:val="242"/>
        </w:trPr>
        <w:tc>
          <w:tcPr>
            <w:tcW w:w="7671" w:type="dxa"/>
            <w:gridSpan w:val="2"/>
            <w:vAlign w:val="center"/>
          </w:tcPr>
          <w:p w:rsidR="006841E0" w:rsidRDefault="0035029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Legjobb opponens OTDK-n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 pont</w:t>
            </w:r>
          </w:p>
        </w:tc>
      </w:tr>
      <w:tr w:rsidR="006841E0" w:rsidTr="002179CE">
        <w:trPr>
          <w:trHeight w:val="244"/>
        </w:trPr>
        <w:tc>
          <w:tcPr>
            <w:tcW w:w="7671" w:type="dxa"/>
            <w:gridSpan w:val="2"/>
            <w:vAlign w:val="center"/>
          </w:tcPr>
          <w:p w:rsidR="006841E0" w:rsidRDefault="0035029B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Opponensi tevékenység OTDK-n (kivéve legjobb opponens esetén)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5 pont</w:t>
            </w:r>
          </w:p>
        </w:tc>
      </w:tr>
      <w:tr w:rsidR="006841E0" w:rsidTr="002179CE">
        <w:trPr>
          <w:trHeight w:val="242"/>
        </w:trPr>
        <w:tc>
          <w:tcPr>
            <w:tcW w:w="7671" w:type="dxa"/>
            <w:gridSpan w:val="2"/>
            <w:vAlign w:val="center"/>
          </w:tcPr>
          <w:p w:rsidR="006841E0" w:rsidRDefault="0035029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ITDK I. / II. / III. helyezés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line="222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30 / 25 / 20 pont</w:t>
            </w:r>
          </w:p>
        </w:tc>
      </w:tr>
      <w:tr w:rsidR="006841E0" w:rsidTr="002179CE">
        <w:trPr>
          <w:trHeight w:val="241"/>
        </w:trPr>
        <w:tc>
          <w:tcPr>
            <w:tcW w:w="7671" w:type="dxa"/>
            <w:gridSpan w:val="2"/>
            <w:vAlign w:val="center"/>
          </w:tcPr>
          <w:p w:rsidR="006841E0" w:rsidRDefault="0035029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ITDK különdíj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line="222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16 pont</w:t>
            </w:r>
          </w:p>
        </w:tc>
      </w:tr>
      <w:tr w:rsidR="006841E0" w:rsidTr="002179CE">
        <w:trPr>
          <w:trHeight w:val="244"/>
        </w:trPr>
        <w:tc>
          <w:tcPr>
            <w:tcW w:w="7671" w:type="dxa"/>
            <w:gridSpan w:val="2"/>
            <w:vAlign w:val="center"/>
          </w:tcPr>
          <w:p w:rsidR="006841E0" w:rsidRDefault="0035029B">
            <w:pPr>
              <w:pStyle w:val="TableParagraph"/>
              <w:spacing w:before="2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OTDK kvalifikáció (kivéve helyezések és különdíj esetén)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before="2" w:line="222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14 pont</w:t>
            </w:r>
          </w:p>
        </w:tc>
      </w:tr>
      <w:tr w:rsidR="006841E0" w:rsidTr="002179CE">
        <w:trPr>
          <w:trHeight w:val="241"/>
        </w:trPr>
        <w:tc>
          <w:tcPr>
            <w:tcW w:w="7671" w:type="dxa"/>
            <w:gridSpan w:val="2"/>
            <w:vAlign w:val="center"/>
          </w:tcPr>
          <w:p w:rsidR="006841E0" w:rsidRDefault="0035029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ITDK dolgozat bemutatása (kivéve helyezések, különdíj és OTDK kvalifikáció esetén)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line="222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12 pont</w:t>
            </w:r>
          </w:p>
        </w:tc>
      </w:tr>
      <w:tr w:rsidR="006841E0" w:rsidTr="002179CE">
        <w:trPr>
          <w:trHeight w:val="244"/>
        </w:trPr>
        <w:tc>
          <w:tcPr>
            <w:tcW w:w="7671" w:type="dxa"/>
            <w:gridSpan w:val="2"/>
            <w:vAlign w:val="center"/>
          </w:tcPr>
          <w:p w:rsidR="006841E0" w:rsidRDefault="0035029B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Legjobb opponens ITDK-n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4 pont</w:t>
            </w:r>
          </w:p>
        </w:tc>
      </w:tr>
      <w:tr w:rsidR="006841E0" w:rsidTr="002179CE">
        <w:trPr>
          <w:trHeight w:val="241"/>
        </w:trPr>
        <w:tc>
          <w:tcPr>
            <w:tcW w:w="7671" w:type="dxa"/>
            <w:gridSpan w:val="2"/>
            <w:vAlign w:val="center"/>
          </w:tcPr>
          <w:p w:rsidR="006841E0" w:rsidRDefault="0035029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Opponensi tevékenység ITDK-n (kivéve legjobb opponens esetén)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 pont</w:t>
            </w:r>
          </w:p>
        </w:tc>
      </w:tr>
      <w:tr w:rsidR="006841E0" w:rsidTr="002179CE">
        <w:trPr>
          <w:trHeight w:val="244"/>
        </w:trPr>
        <w:tc>
          <w:tcPr>
            <w:tcW w:w="7671" w:type="dxa"/>
            <w:gridSpan w:val="2"/>
            <w:vAlign w:val="center"/>
          </w:tcPr>
          <w:p w:rsidR="006841E0" w:rsidRDefault="0035029B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Új Nemzeti Kiválóság Programban aktív és nyertes pályázat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 pont</w:t>
            </w:r>
          </w:p>
        </w:tc>
      </w:tr>
      <w:tr w:rsidR="006841E0" w:rsidTr="002179CE">
        <w:trPr>
          <w:trHeight w:val="241"/>
        </w:trPr>
        <w:tc>
          <w:tcPr>
            <w:tcW w:w="7671" w:type="dxa"/>
            <w:gridSpan w:val="2"/>
            <w:vAlign w:val="center"/>
          </w:tcPr>
          <w:p w:rsidR="006841E0" w:rsidRDefault="0035029B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Nemzet Fiatal Tehetségeiért Program (NFTÖ)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 pont</w:t>
            </w:r>
          </w:p>
        </w:tc>
      </w:tr>
      <w:tr w:rsidR="006841E0" w:rsidTr="002179CE">
        <w:trPr>
          <w:trHeight w:val="244"/>
        </w:trPr>
        <w:tc>
          <w:tcPr>
            <w:tcW w:w="4552" w:type="dxa"/>
            <w:vMerge w:val="restart"/>
            <w:vAlign w:val="center"/>
          </w:tcPr>
          <w:p w:rsidR="006841E0" w:rsidRDefault="0035029B">
            <w:pPr>
              <w:pStyle w:val="TableParagraph"/>
              <w:ind w:left="107" w:right="256"/>
              <w:rPr>
                <w:sz w:val="20"/>
              </w:rPr>
            </w:pPr>
            <w:r>
              <w:rPr>
                <w:b/>
                <w:sz w:val="20"/>
              </w:rPr>
              <w:t xml:space="preserve">Tanulmányi átlag </w:t>
            </w:r>
            <w:r>
              <w:rPr>
                <w:sz w:val="20"/>
              </w:rPr>
              <w:t>(legutóbbi lezárt aktív félévet követően megállapított súlyozott tanulmányi átlag alapján)</w:t>
            </w:r>
          </w:p>
        </w:tc>
        <w:tc>
          <w:tcPr>
            <w:tcW w:w="3119" w:type="dxa"/>
            <w:vAlign w:val="center"/>
          </w:tcPr>
          <w:p w:rsidR="006841E0" w:rsidRDefault="0035029B">
            <w:pPr>
              <w:pStyle w:val="TableParagraph"/>
              <w:spacing w:line="224" w:lineRule="exact"/>
              <w:ind w:right="157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4,90-5,00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 pont</w:t>
            </w:r>
          </w:p>
        </w:tc>
      </w:tr>
      <w:tr w:rsidR="006841E0" w:rsidTr="002179CE">
        <w:trPr>
          <w:trHeight w:val="242"/>
        </w:trPr>
        <w:tc>
          <w:tcPr>
            <w:tcW w:w="4552" w:type="dxa"/>
            <w:vMerge/>
            <w:tcBorders>
              <w:top w:val="nil"/>
            </w:tcBorders>
            <w:vAlign w:val="center"/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Align w:val="center"/>
          </w:tcPr>
          <w:p w:rsidR="006841E0" w:rsidRDefault="0035029B">
            <w:pPr>
              <w:pStyle w:val="TableParagraph"/>
              <w:spacing w:line="222" w:lineRule="exact"/>
              <w:ind w:right="157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4,80-4,89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9 pont</w:t>
            </w:r>
          </w:p>
        </w:tc>
      </w:tr>
      <w:tr w:rsidR="006841E0" w:rsidTr="002179CE">
        <w:trPr>
          <w:trHeight w:val="242"/>
        </w:trPr>
        <w:tc>
          <w:tcPr>
            <w:tcW w:w="4552" w:type="dxa"/>
            <w:vMerge/>
            <w:tcBorders>
              <w:top w:val="nil"/>
            </w:tcBorders>
            <w:vAlign w:val="center"/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Align w:val="center"/>
          </w:tcPr>
          <w:p w:rsidR="006841E0" w:rsidRDefault="0035029B">
            <w:pPr>
              <w:pStyle w:val="TableParagraph"/>
              <w:spacing w:line="222" w:lineRule="exact"/>
              <w:ind w:right="157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4,70-4,79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8 pont</w:t>
            </w:r>
          </w:p>
        </w:tc>
      </w:tr>
      <w:tr w:rsidR="006841E0" w:rsidTr="002179CE">
        <w:trPr>
          <w:trHeight w:val="244"/>
        </w:trPr>
        <w:tc>
          <w:tcPr>
            <w:tcW w:w="4552" w:type="dxa"/>
            <w:vMerge/>
            <w:tcBorders>
              <w:top w:val="nil"/>
            </w:tcBorders>
            <w:vAlign w:val="center"/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Align w:val="center"/>
          </w:tcPr>
          <w:p w:rsidR="006841E0" w:rsidRDefault="0035029B">
            <w:pPr>
              <w:pStyle w:val="TableParagraph"/>
              <w:spacing w:before="2" w:line="222" w:lineRule="exact"/>
              <w:ind w:right="157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4,60-4,69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before="2" w:line="222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7 pont</w:t>
            </w:r>
          </w:p>
        </w:tc>
      </w:tr>
      <w:tr w:rsidR="006841E0" w:rsidTr="002179CE">
        <w:trPr>
          <w:trHeight w:val="242"/>
        </w:trPr>
        <w:tc>
          <w:tcPr>
            <w:tcW w:w="4552" w:type="dxa"/>
            <w:vMerge/>
            <w:tcBorders>
              <w:top w:val="nil"/>
            </w:tcBorders>
            <w:vAlign w:val="center"/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Align w:val="center"/>
          </w:tcPr>
          <w:p w:rsidR="006841E0" w:rsidRDefault="0035029B">
            <w:pPr>
              <w:pStyle w:val="TableParagraph"/>
              <w:spacing w:line="222" w:lineRule="exact"/>
              <w:ind w:right="157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4,50-4,59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6 pont</w:t>
            </w:r>
          </w:p>
        </w:tc>
      </w:tr>
      <w:tr w:rsidR="006841E0" w:rsidTr="002179CE">
        <w:trPr>
          <w:trHeight w:val="244"/>
        </w:trPr>
        <w:tc>
          <w:tcPr>
            <w:tcW w:w="4552" w:type="dxa"/>
            <w:vMerge/>
            <w:tcBorders>
              <w:top w:val="nil"/>
            </w:tcBorders>
            <w:vAlign w:val="center"/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Align w:val="center"/>
          </w:tcPr>
          <w:p w:rsidR="006841E0" w:rsidRDefault="0035029B">
            <w:pPr>
              <w:pStyle w:val="TableParagraph"/>
              <w:spacing w:line="224" w:lineRule="exact"/>
              <w:ind w:right="157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4,40-4,49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5 pont</w:t>
            </w:r>
          </w:p>
        </w:tc>
      </w:tr>
      <w:tr w:rsidR="006841E0" w:rsidTr="002179CE">
        <w:trPr>
          <w:trHeight w:val="241"/>
        </w:trPr>
        <w:tc>
          <w:tcPr>
            <w:tcW w:w="4552" w:type="dxa"/>
            <w:vMerge/>
            <w:tcBorders>
              <w:top w:val="nil"/>
            </w:tcBorders>
            <w:vAlign w:val="center"/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Align w:val="center"/>
          </w:tcPr>
          <w:p w:rsidR="006841E0" w:rsidRDefault="0035029B">
            <w:pPr>
              <w:pStyle w:val="TableParagraph"/>
              <w:spacing w:line="222" w:lineRule="exact"/>
              <w:ind w:right="157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4,30-4,39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4 pont</w:t>
            </w:r>
          </w:p>
        </w:tc>
      </w:tr>
      <w:tr w:rsidR="006841E0" w:rsidTr="002179CE">
        <w:trPr>
          <w:trHeight w:val="244"/>
        </w:trPr>
        <w:tc>
          <w:tcPr>
            <w:tcW w:w="4552" w:type="dxa"/>
            <w:vMerge/>
            <w:tcBorders>
              <w:top w:val="nil"/>
            </w:tcBorders>
            <w:vAlign w:val="center"/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Align w:val="center"/>
          </w:tcPr>
          <w:p w:rsidR="006841E0" w:rsidRDefault="0035029B">
            <w:pPr>
              <w:pStyle w:val="TableParagraph"/>
              <w:spacing w:line="224" w:lineRule="exact"/>
              <w:ind w:right="157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4,20-4,29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3 pont</w:t>
            </w:r>
          </w:p>
        </w:tc>
      </w:tr>
      <w:tr w:rsidR="006841E0" w:rsidTr="002179CE">
        <w:trPr>
          <w:trHeight w:val="242"/>
        </w:trPr>
        <w:tc>
          <w:tcPr>
            <w:tcW w:w="4552" w:type="dxa"/>
            <w:vMerge/>
            <w:tcBorders>
              <w:top w:val="nil"/>
            </w:tcBorders>
            <w:vAlign w:val="center"/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Align w:val="center"/>
          </w:tcPr>
          <w:p w:rsidR="006841E0" w:rsidRDefault="0035029B">
            <w:pPr>
              <w:pStyle w:val="TableParagraph"/>
              <w:spacing w:line="222" w:lineRule="exact"/>
              <w:ind w:right="157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4,10-4,19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 pont</w:t>
            </w:r>
          </w:p>
        </w:tc>
      </w:tr>
      <w:tr w:rsidR="006841E0" w:rsidTr="002179CE">
        <w:trPr>
          <w:trHeight w:val="244"/>
        </w:trPr>
        <w:tc>
          <w:tcPr>
            <w:tcW w:w="4552" w:type="dxa"/>
            <w:vMerge/>
            <w:tcBorders>
              <w:top w:val="nil"/>
            </w:tcBorders>
            <w:vAlign w:val="center"/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Align w:val="center"/>
          </w:tcPr>
          <w:p w:rsidR="006841E0" w:rsidRDefault="0035029B">
            <w:pPr>
              <w:pStyle w:val="TableParagraph"/>
              <w:spacing w:line="224" w:lineRule="exact"/>
              <w:ind w:right="157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4,00-4,09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 pont</w:t>
            </w:r>
          </w:p>
        </w:tc>
      </w:tr>
      <w:tr w:rsidR="006841E0" w:rsidTr="002179CE">
        <w:trPr>
          <w:trHeight w:val="242"/>
        </w:trPr>
        <w:tc>
          <w:tcPr>
            <w:tcW w:w="9939" w:type="dxa"/>
            <w:gridSpan w:val="3"/>
            <w:vAlign w:val="center"/>
          </w:tcPr>
          <w:p w:rsidR="006841E0" w:rsidRDefault="0035029B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Publikációs tevékenység</w:t>
            </w:r>
          </w:p>
        </w:tc>
      </w:tr>
      <w:tr w:rsidR="006841E0" w:rsidTr="002179CE">
        <w:trPr>
          <w:trHeight w:val="757"/>
        </w:trPr>
        <w:tc>
          <w:tcPr>
            <w:tcW w:w="7671" w:type="dxa"/>
            <w:gridSpan w:val="2"/>
            <w:vAlign w:val="center"/>
          </w:tcPr>
          <w:p w:rsidR="006841E0" w:rsidRDefault="0035029B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z w:val="20"/>
              </w:rPr>
              <w:t>Lektorált tudományos folyóiratban, kiadványban megjelent publikáció melybe az</w:t>
            </w:r>
          </w:p>
          <w:p w:rsidR="006841E0" w:rsidRDefault="0035029B">
            <w:pPr>
              <w:pStyle w:val="TableParagraph"/>
              <w:spacing w:before="10"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online felületre történő publikációk is bele számítanak (több szerző esetén az adható pontszám 75%-át, idegen nyelvű publikáció esetén 150%-át kapja a pályázó)</w:t>
            </w:r>
          </w:p>
        </w:tc>
        <w:tc>
          <w:tcPr>
            <w:tcW w:w="2268" w:type="dxa"/>
            <w:vAlign w:val="center"/>
          </w:tcPr>
          <w:p w:rsidR="006841E0" w:rsidRDefault="0035029B" w:rsidP="0060090F">
            <w:pPr>
              <w:pStyle w:val="TableParagraph"/>
              <w:spacing w:before="137"/>
              <w:ind w:left="584" w:right="78" w:firstLine="69"/>
              <w:rPr>
                <w:sz w:val="20"/>
              </w:rPr>
            </w:pPr>
            <w:r>
              <w:rPr>
                <w:sz w:val="20"/>
              </w:rPr>
              <w:t>30 pont / publikáció</w:t>
            </w:r>
          </w:p>
        </w:tc>
      </w:tr>
      <w:tr w:rsidR="006841E0" w:rsidTr="002179CE">
        <w:trPr>
          <w:trHeight w:val="729"/>
        </w:trPr>
        <w:tc>
          <w:tcPr>
            <w:tcW w:w="7671" w:type="dxa"/>
            <w:gridSpan w:val="2"/>
            <w:vAlign w:val="center"/>
          </w:tcPr>
          <w:p w:rsidR="006841E0" w:rsidRDefault="0035029B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Egyéb szakmai publikáció, melybe az online felületre történő publikációk is bele számítanak (több szerző esetén az adható pontszám 75%-át, idegen nyelvű</w:t>
            </w:r>
          </w:p>
          <w:p w:rsidR="006841E0" w:rsidRDefault="0035029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publikáció esetén 150%-át kapja a pályázó)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before="122"/>
              <w:ind w:left="232" w:right="80" w:firstLine="55"/>
              <w:rPr>
                <w:sz w:val="20"/>
              </w:rPr>
            </w:pPr>
            <w:r>
              <w:rPr>
                <w:sz w:val="20"/>
              </w:rPr>
              <w:t>1 pont / publikáció 2000 leütésenként</w:t>
            </w:r>
          </w:p>
        </w:tc>
      </w:tr>
      <w:tr w:rsidR="006841E0" w:rsidTr="002179CE">
        <w:trPr>
          <w:trHeight w:val="486"/>
        </w:trPr>
        <w:tc>
          <w:tcPr>
            <w:tcW w:w="7671" w:type="dxa"/>
            <w:gridSpan w:val="2"/>
            <w:vAlign w:val="center"/>
          </w:tcPr>
          <w:p w:rsidR="006841E0" w:rsidRDefault="0035029B">
            <w:pPr>
              <w:pStyle w:val="TableParagraph"/>
              <w:spacing w:before="10" w:line="242" w:lineRule="exact"/>
              <w:ind w:left="107" w:right="105"/>
              <w:rPr>
                <w:sz w:val="20"/>
              </w:rPr>
            </w:pPr>
            <w:r>
              <w:rPr>
                <w:sz w:val="20"/>
              </w:rPr>
              <w:t>Szerkesztői feladat melybe az online felületre történő szerk</w:t>
            </w:r>
            <w:r w:rsidR="0060090F">
              <w:rPr>
                <w:sz w:val="20"/>
              </w:rPr>
              <w:t>e</w:t>
            </w:r>
            <w:r>
              <w:rPr>
                <w:sz w:val="20"/>
              </w:rPr>
              <w:t>sztői feladatok is beleértendőek (társszerkesztés esetén az adható pontszám 75%-át kapja a pályázó)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before="10" w:line="242" w:lineRule="exact"/>
              <w:ind w:left="232" w:right="80" w:firstLine="55"/>
              <w:rPr>
                <w:sz w:val="20"/>
              </w:rPr>
            </w:pPr>
            <w:r>
              <w:rPr>
                <w:sz w:val="20"/>
              </w:rPr>
              <w:t>1 pont / publikáció 4000 leütésenként</w:t>
            </w:r>
          </w:p>
        </w:tc>
      </w:tr>
      <w:tr w:rsidR="006841E0" w:rsidTr="002179CE">
        <w:trPr>
          <w:trHeight w:val="237"/>
        </w:trPr>
        <w:tc>
          <w:tcPr>
            <w:tcW w:w="4552" w:type="dxa"/>
            <w:vMerge w:val="restart"/>
            <w:vAlign w:val="center"/>
          </w:tcPr>
          <w:p w:rsidR="006841E0" w:rsidRDefault="0035029B" w:rsidP="0060090F">
            <w:pPr>
              <w:pStyle w:val="TableParagraph"/>
              <w:tabs>
                <w:tab w:val="left" w:pos="1818"/>
              </w:tabs>
              <w:spacing w:before="17" w:line="242" w:lineRule="exact"/>
              <w:ind w:left="107" w:right="171"/>
              <w:rPr>
                <w:sz w:val="20"/>
              </w:rPr>
            </w:pPr>
            <w:r>
              <w:rPr>
                <w:b/>
                <w:sz w:val="20"/>
              </w:rPr>
              <w:t xml:space="preserve">Tudományos konferencián való előadás </w:t>
            </w:r>
            <w:r>
              <w:rPr>
                <w:sz w:val="20"/>
              </w:rPr>
              <w:t>(kivéve TDK, idegen nyelvű előadás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esetén</w:t>
            </w:r>
            <w:r>
              <w:rPr>
                <w:sz w:val="20"/>
              </w:rPr>
              <w:tab/>
              <w:t>az adható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pontszám 150%-át kapja 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pályázó)</w:t>
            </w:r>
          </w:p>
        </w:tc>
        <w:tc>
          <w:tcPr>
            <w:tcW w:w="3119" w:type="dxa"/>
            <w:vAlign w:val="center"/>
          </w:tcPr>
          <w:p w:rsidR="006841E0" w:rsidRDefault="0035029B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nemzetközi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line="217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12 pont</w:t>
            </w:r>
          </w:p>
        </w:tc>
      </w:tr>
      <w:tr w:rsidR="006841E0" w:rsidTr="002179CE">
        <w:trPr>
          <w:trHeight w:val="241"/>
        </w:trPr>
        <w:tc>
          <w:tcPr>
            <w:tcW w:w="4552" w:type="dxa"/>
            <w:vMerge/>
            <w:tcBorders>
              <w:top w:val="nil"/>
            </w:tcBorders>
            <w:vAlign w:val="center"/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Align w:val="center"/>
          </w:tcPr>
          <w:p w:rsidR="006841E0" w:rsidRDefault="0035029B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országos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 pont</w:t>
            </w:r>
          </w:p>
        </w:tc>
      </w:tr>
      <w:tr w:rsidR="006841E0" w:rsidTr="002179CE">
        <w:trPr>
          <w:trHeight w:val="241"/>
        </w:trPr>
        <w:tc>
          <w:tcPr>
            <w:tcW w:w="4552" w:type="dxa"/>
            <w:vMerge/>
            <w:tcBorders>
              <w:top w:val="nil"/>
            </w:tcBorders>
            <w:vAlign w:val="center"/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Align w:val="center"/>
          </w:tcPr>
          <w:p w:rsidR="006841E0" w:rsidRDefault="0035029B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egyetemi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8 pont</w:t>
            </w:r>
          </w:p>
        </w:tc>
      </w:tr>
      <w:tr w:rsidR="006841E0" w:rsidTr="002179CE">
        <w:trPr>
          <w:trHeight w:val="244"/>
        </w:trPr>
        <w:tc>
          <w:tcPr>
            <w:tcW w:w="4552" w:type="dxa"/>
            <w:vMerge/>
            <w:tcBorders>
              <w:top w:val="nil"/>
            </w:tcBorders>
            <w:vAlign w:val="center"/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Align w:val="center"/>
          </w:tcPr>
          <w:p w:rsidR="006841E0" w:rsidRDefault="0035029B">
            <w:pPr>
              <w:pStyle w:val="TableParagraph"/>
              <w:spacing w:before="2"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szakkollégiumi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before="2" w:line="222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6 pont</w:t>
            </w:r>
          </w:p>
        </w:tc>
      </w:tr>
    </w:tbl>
    <w:p w:rsidR="002179CE" w:rsidRDefault="002179CE">
      <w:r>
        <w:br w:type="page"/>
      </w:r>
    </w:p>
    <w:tbl>
      <w:tblPr>
        <w:tblStyle w:val="TableNormal"/>
        <w:tblW w:w="9939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2"/>
        <w:gridCol w:w="3969"/>
        <w:gridCol w:w="1418"/>
      </w:tblGrid>
      <w:tr w:rsidR="006841E0" w:rsidTr="002179CE">
        <w:trPr>
          <w:trHeight w:val="241"/>
        </w:trPr>
        <w:tc>
          <w:tcPr>
            <w:tcW w:w="4552" w:type="dxa"/>
            <w:vMerge w:val="restart"/>
          </w:tcPr>
          <w:p w:rsidR="006841E0" w:rsidRDefault="0035029B">
            <w:pPr>
              <w:pStyle w:val="TableParagraph"/>
              <w:spacing w:before="10"/>
              <w:ind w:left="107" w:right="256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Tanulmányi, szakmai és szimulációs versenyek </w:t>
            </w:r>
            <w:r>
              <w:rPr>
                <w:sz w:val="20"/>
              </w:rPr>
              <w:t>(csapatverseny esetén az</w:t>
            </w:r>
          </w:p>
          <w:p w:rsidR="006841E0" w:rsidRDefault="0035029B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adható pontszám 75%-át, nemzetközi</w:t>
            </w:r>
          </w:p>
          <w:p w:rsidR="006841E0" w:rsidRDefault="0035029B">
            <w:pPr>
              <w:pStyle w:val="TableParagraph"/>
              <w:spacing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verseny esetén 150%-át kapja a pályázó)</w:t>
            </w:r>
          </w:p>
        </w:tc>
        <w:tc>
          <w:tcPr>
            <w:tcW w:w="3969" w:type="dxa"/>
          </w:tcPr>
          <w:p w:rsidR="006841E0" w:rsidRDefault="0035029B">
            <w:pPr>
              <w:pStyle w:val="TableParagraph"/>
              <w:spacing w:line="222" w:lineRule="exact"/>
              <w:ind w:left="174"/>
              <w:rPr>
                <w:sz w:val="20"/>
              </w:rPr>
            </w:pPr>
            <w:r>
              <w:rPr>
                <w:sz w:val="20"/>
              </w:rPr>
              <w:t>I. / II. / III. helyezés</w:t>
            </w:r>
          </w:p>
        </w:tc>
        <w:tc>
          <w:tcPr>
            <w:tcW w:w="1418" w:type="dxa"/>
          </w:tcPr>
          <w:p w:rsidR="006841E0" w:rsidRDefault="0035029B">
            <w:pPr>
              <w:pStyle w:val="TableParagraph"/>
              <w:spacing w:line="222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16 / 14 / 12 pont</w:t>
            </w:r>
          </w:p>
        </w:tc>
      </w:tr>
      <w:tr w:rsidR="006841E0" w:rsidTr="002179CE">
        <w:trPr>
          <w:trHeight w:val="244"/>
        </w:trPr>
        <w:tc>
          <w:tcPr>
            <w:tcW w:w="4552" w:type="dxa"/>
            <w:vMerge/>
            <w:tcBorders>
              <w:top w:val="nil"/>
            </w:tcBorders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:rsidR="006841E0" w:rsidRDefault="0035029B">
            <w:pPr>
              <w:pStyle w:val="TableParagraph"/>
              <w:spacing w:before="2"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különdíj</w:t>
            </w:r>
          </w:p>
        </w:tc>
        <w:tc>
          <w:tcPr>
            <w:tcW w:w="1418" w:type="dxa"/>
          </w:tcPr>
          <w:p w:rsidR="006841E0" w:rsidRDefault="0035029B">
            <w:pPr>
              <w:pStyle w:val="TableParagraph"/>
              <w:spacing w:before="2" w:line="222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10 pont</w:t>
            </w:r>
          </w:p>
        </w:tc>
      </w:tr>
      <w:tr w:rsidR="006841E0" w:rsidTr="002179CE">
        <w:trPr>
          <w:trHeight w:val="617"/>
        </w:trPr>
        <w:tc>
          <w:tcPr>
            <w:tcW w:w="4552" w:type="dxa"/>
            <w:vMerge/>
            <w:tcBorders>
              <w:top w:val="nil"/>
            </w:tcBorders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:rsidR="006841E0" w:rsidRDefault="0035029B">
            <w:pPr>
              <w:pStyle w:val="TableParagraph"/>
              <w:spacing w:before="7" w:line="242" w:lineRule="exact"/>
              <w:ind w:left="105" w:right="226"/>
              <w:rPr>
                <w:sz w:val="20"/>
              </w:rPr>
            </w:pPr>
            <w:r>
              <w:rPr>
                <w:sz w:val="20"/>
              </w:rPr>
              <w:t>részvétel (kivéve helyezés és különdíj esetén)</w:t>
            </w:r>
          </w:p>
        </w:tc>
        <w:tc>
          <w:tcPr>
            <w:tcW w:w="1418" w:type="dxa"/>
          </w:tcPr>
          <w:p w:rsidR="006841E0" w:rsidRDefault="0035029B">
            <w:pPr>
              <w:pStyle w:val="TableParagraph"/>
              <w:spacing w:before="122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8 pont</w:t>
            </w:r>
          </w:p>
        </w:tc>
      </w:tr>
      <w:tr w:rsidR="006841E0" w:rsidTr="002179CE">
        <w:trPr>
          <w:trHeight w:val="238"/>
        </w:trPr>
        <w:tc>
          <w:tcPr>
            <w:tcW w:w="4552" w:type="dxa"/>
          </w:tcPr>
          <w:p w:rsidR="006841E0" w:rsidRDefault="0035029B">
            <w:pPr>
              <w:pStyle w:val="TableParagraph"/>
              <w:spacing w:line="21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Szakkollégiumi tisztség betöltése</w:t>
            </w:r>
          </w:p>
        </w:tc>
        <w:tc>
          <w:tcPr>
            <w:tcW w:w="3969" w:type="dxa"/>
          </w:tcPr>
          <w:p w:rsidR="006841E0" w:rsidRDefault="0035029B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elnök</w:t>
            </w:r>
          </w:p>
        </w:tc>
        <w:tc>
          <w:tcPr>
            <w:tcW w:w="1418" w:type="dxa"/>
          </w:tcPr>
          <w:p w:rsidR="006841E0" w:rsidRDefault="0035029B">
            <w:pPr>
              <w:pStyle w:val="TableParagraph"/>
              <w:spacing w:line="218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25 pont</w:t>
            </w:r>
          </w:p>
        </w:tc>
      </w:tr>
    </w:tbl>
    <w:p w:rsidR="006841E0" w:rsidRPr="00F75AD3" w:rsidRDefault="006841E0" w:rsidP="00F75AD3">
      <w:pPr>
        <w:tabs>
          <w:tab w:val="left" w:pos="362"/>
        </w:tabs>
        <w:ind w:right="216" w:hanging="9435"/>
        <w:rPr>
          <w:rFonts w:ascii="Times New Roman" w:hAnsi="Times New Roman"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2"/>
        <w:gridCol w:w="3969"/>
        <w:gridCol w:w="1418"/>
      </w:tblGrid>
      <w:tr w:rsidR="006841E0" w:rsidTr="002179CE">
        <w:trPr>
          <w:trHeight w:val="729"/>
        </w:trPr>
        <w:tc>
          <w:tcPr>
            <w:tcW w:w="4552" w:type="dxa"/>
            <w:vAlign w:val="center"/>
          </w:tcPr>
          <w:p w:rsidR="006841E0" w:rsidRDefault="006841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vAlign w:val="center"/>
          </w:tcPr>
          <w:p w:rsidR="006841E0" w:rsidRDefault="0035029B">
            <w:pPr>
              <w:pStyle w:val="TableParagraph"/>
              <w:spacing w:line="242" w:lineRule="auto"/>
              <w:ind w:left="105"/>
              <w:rPr>
                <w:sz w:val="20"/>
              </w:rPr>
            </w:pPr>
            <w:r>
              <w:rPr>
                <w:sz w:val="20"/>
              </w:rPr>
              <w:t>vezetőségi és középvezetőségi tag (kivéve elnök esetén) –</w:t>
            </w:r>
          </w:p>
          <w:p w:rsidR="006841E0" w:rsidRDefault="0035029B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szakkollégiumok eltérő felépítése miatt</w:t>
            </w:r>
          </w:p>
        </w:tc>
        <w:tc>
          <w:tcPr>
            <w:tcW w:w="1418" w:type="dxa"/>
            <w:vAlign w:val="center"/>
          </w:tcPr>
          <w:p w:rsidR="006841E0" w:rsidRDefault="006841E0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6841E0" w:rsidRDefault="0035029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20 pont</w:t>
            </w:r>
          </w:p>
        </w:tc>
      </w:tr>
      <w:tr w:rsidR="006841E0" w:rsidTr="002179CE">
        <w:trPr>
          <w:trHeight w:val="486"/>
        </w:trPr>
        <w:tc>
          <w:tcPr>
            <w:tcW w:w="4552" w:type="dxa"/>
            <w:vMerge w:val="restart"/>
            <w:vAlign w:val="center"/>
          </w:tcPr>
          <w:p w:rsidR="006841E0" w:rsidRDefault="006841E0">
            <w:pPr>
              <w:pStyle w:val="TableParagraph"/>
              <w:rPr>
                <w:rFonts w:ascii="Times New Roman"/>
                <w:sz w:val="24"/>
              </w:rPr>
            </w:pPr>
          </w:p>
          <w:p w:rsidR="006841E0" w:rsidRDefault="006841E0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6841E0" w:rsidRDefault="0035029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Belső képzési rendszer</w:t>
            </w:r>
          </w:p>
        </w:tc>
        <w:tc>
          <w:tcPr>
            <w:tcW w:w="3969" w:type="dxa"/>
            <w:vAlign w:val="center"/>
          </w:tcPr>
          <w:p w:rsidR="006841E0" w:rsidRDefault="0035029B">
            <w:pPr>
              <w:pStyle w:val="TableParagraph"/>
              <w:spacing w:before="2" w:line="244" w:lineRule="exact"/>
              <w:ind w:left="105" w:right="226"/>
              <w:rPr>
                <w:sz w:val="20"/>
              </w:rPr>
            </w:pPr>
            <w:r>
              <w:rPr>
                <w:sz w:val="20"/>
              </w:rPr>
              <w:t>szakkollégiumi kutatócsoportban végzett munka</w:t>
            </w:r>
          </w:p>
        </w:tc>
        <w:tc>
          <w:tcPr>
            <w:tcW w:w="1418" w:type="dxa"/>
            <w:vAlign w:val="center"/>
          </w:tcPr>
          <w:p w:rsidR="006841E0" w:rsidRDefault="0035029B">
            <w:pPr>
              <w:pStyle w:val="TableParagraph"/>
              <w:spacing w:before="118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5 pont</w:t>
            </w:r>
          </w:p>
        </w:tc>
      </w:tr>
      <w:tr w:rsidR="006841E0" w:rsidTr="002179CE">
        <w:trPr>
          <w:trHeight w:val="239"/>
        </w:trPr>
        <w:tc>
          <w:tcPr>
            <w:tcW w:w="4552" w:type="dxa"/>
            <w:vMerge/>
            <w:tcBorders>
              <w:top w:val="nil"/>
            </w:tcBorders>
            <w:vAlign w:val="center"/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Align w:val="center"/>
          </w:tcPr>
          <w:p w:rsidR="006841E0" w:rsidRDefault="0035029B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szakkollégiumi kurzus teljesítése</w:t>
            </w:r>
          </w:p>
        </w:tc>
        <w:tc>
          <w:tcPr>
            <w:tcW w:w="1418" w:type="dxa"/>
            <w:vAlign w:val="center"/>
          </w:tcPr>
          <w:p w:rsidR="006841E0" w:rsidRDefault="0035029B">
            <w:pPr>
              <w:pStyle w:val="TableParagraph"/>
              <w:spacing w:line="21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5 pont</w:t>
            </w:r>
          </w:p>
        </w:tc>
      </w:tr>
      <w:tr w:rsidR="006841E0" w:rsidTr="002179CE">
        <w:trPr>
          <w:trHeight w:val="486"/>
        </w:trPr>
        <w:tc>
          <w:tcPr>
            <w:tcW w:w="4552" w:type="dxa"/>
            <w:vMerge/>
            <w:tcBorders>
              <w:top w:val="nil"/>
            </w:tcBorders>
            <w:vAlign w:val="center"/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Align w:val="center"/>
          </w:tcPr>
          <w:p w:rsidR="006841E0" w:rsidRDefault="0035029B">
            <w:pPr>
              <w:pStyle w:val="TableParagraph"/>
              <w:spacing w:before="6" w:line="242" w:lineRule="exact"/>
              <w:ind w:left="105" w:right="1048"/>
              <w:rPr>
                <w:sz w:val="20"/>
              </w:rPr>
            </w:pPr>
            <w:r>
              <w:rPr>
                <w:sz w:val="20"/>
              </w:rPr>
              <w:t>szakkollégiumi tréningen való részvétel</w:t>
            </w:r>
          </w:p>
        </w:tc>
        <w:tc>
          <w:tcPr>
            <w:tcW w:w="1418" w:type="dxa"/>
            <w:vAlign w:val="center"/>
          </w:tcPr>
          <w:p w:rsidR="006841E0" w:rsidRDefault="0035029B">
            <w:pPr>
              <w:pStyle w:val="TableParagraph"/>
              <w:spacing w:before="118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 pont</w:t>
            </w:r>
          </w:p>
        </w:tc>
      </w:tr>
      <w:tr w:rsidR="006841E0" w:rsidTr="002179CE">
        <w:trPr>
          <w:trHeight w:val="483"/>
        </w:trPr>
        <w:tc>
          <w:tcPr>
            <w:tcW w:w="4552" w:type="dxa"/>
            <w:vMerge w:val="restart"/>
            <w:vAlign w:val="center"/>
          </w:tcPr>
          <w:p w:rsidR="006841E0" w:rsidRDefault="006841E0">
            <w:pPr>
              <w:pStyle w:val="TableParagraph"/>
              <w:rPr>
                <w:rFonts w:ascii="Times New Roman"/>
                <w:sz w:val="24"/>
              </w:rPr>
            </w:pPr>
          </w:p>
          <w:p w:rsidR="006841E0" w:rsidRDefault="006841E0">
            <w:pPr>
              <w:pStyle w:val="TableParagraph"/>
              <w:rPr>
                <w:rFonts w:ascii="Times New Roman"/>
                <w:sz w:val="19"/>
              </w:rPr>
            </w:pPr>
          </w:p>
          <w:p w:rsidR="006841E0" w:rsidRDefault="0035029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Szervezeti megbízatások</w:t>
            </w:r>
          </w:p>
        </w:tc>
        <w:tc>
          <w:tcPr>
            <w:tcW w:w="3969" w:type="dxa"/>
            <w:vAlign w:val="center"/>
          </w:tcPr>
          <w:p w:rsidR="006841E0" w:rsidRDefault="0035029B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r>
              <w:rPr>
                <w:sz w:val="20"/>
              </w:rPr>
              <w:t>kutatócsoport, kurzus és egyéb</w:t>
            </w:r>
          </w:p>
          <w:p w:rsidR="006841E0" w:rsidRDefault="0035029B">
            <w:pPr>
              <w:pStyle w:val="TableParagraph"/>
              <w:spacing w:before="1"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szakmai csoport koordinátora</w:t>
            </w:r>
          </w:p>
        </w:tc>
        <w:tc>
          <w:tcPr>
            <w:tcW w:w="1418" w:type="dxa"/>
            <w:vAlign w:val="center"/>
          </w:tcPr>
          <w:p w:rsidR="006841E0" w:rsidRDefault="0035029B">
            <w:pPr>
              <w:pStyle w:val="TableParagraph"/>
              <w:spacing w:before="115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6 pont</w:t>
            </w:r>
          </w:p>
        </w:tc>
      </w:tr>
      <w:tr w:rsidR="006841E0" w:rsidTr="002179CE">
        <w:trPr>
          <w:trHeight w:val="242"/>
        </w:trPr>
        <w:tc>
          <w:tcPr>
            <w:tcW w:w="4552" w:type="dxa"/>
            <w:vMerge/>
            <w:tcBorders>
              <w:top w:val="nil"/>
            </w:tcBorders>
            <w:vAlign w:val="center"/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Align w:val="center"/>
          </w:tcPr>
          <w:p w:rsidR="006841E0" w:rsidRDefault="0035029B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mentor</w:t>
            </w:r>
          </w:p>
        </w:tc>
        <w:tc>
          <w:tcPr>
            <w:tcW w:w="1418" w:type="dxa"/>
            <w:vAlign w:val="center"/>
          </w:tcPr>
          <w:p w:rsidR="006841E0" w:rsidRDefault="0035029B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5 pont</w:t>
            </w:r>
          </w:p>
        </w:tc>
      </w:tr>
      <w:tr w:rsidR="006841E0" w:rsidTr="002179CE">
        <w:trPr>
          <w:trHeight w:val="244"/>
        </w:trPr>
        <w:tc>
          <w:tcPr>
            <w:tcW w:w="4552" w:type="dxa"/>
            <w:vMerge/>
            <w:tcBorders>
              <w:top w:val="nil"/>
            </w:tcBorders>
            <w:vAlign w:val="center"/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Align w:val="center"/>
          </w:tcPr>
          <w:p w:rsidR="006841E0" w:rsidRDefault="0035029B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állandó képviselő</w:t>
            </w:r>
          </w:p>
        </w:tc>
        <w:tc>
          <w:tcPr>
            <w:tcW w:w="1418" w:type="dxa"/>
            <w:vAlign w:val="center"/>
          </w:tcPr>
          <w:p w:rsidR="006841E0" w:rsidRDefault="0035029B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5 pont</w:t>
            </w:r>
          </w:p>
        </w:tc>
      </w:tr>
      <w:tr w:rsidR="006841E0" w:rsidTr="002179CE">
        <w:trPr>
          <w:trHeight w:val="241"/>
        </w:trPr>
        <w:tc>
          <w:tcPr>
            <w:tcW w:w="4552" w:type="dxa"/>
            <w:vMerge/>
            <w:tcBorders>
              <w:top w:val="nil"/>
            </w:tcBorders>
            <w:vAlign w:val="center"/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Align w:val="center"/>
          </w:tcPr>
          <w:p w:rsidR="006841E0" w:rsidRDefault="0035029B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alkalmi képviselő</w:t>
            </w:r>
          </w:p>
        </w:tc>
        <w:tc>
          <w:tcPr>
            <w:tcW w:w="1418" w:type="dxa"/>
            <w:vAlign w:val="center"/>
          </w:tcPr>
          <w:p w:rsidR="006841E0" w:rsidRDefault="0035029B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 pont</w:t>
            </w:r>
          </w:p>
        </w:tc>
      </w:tr>
      <w:tr w:rsidR="006841E0" w:rsidTr="002179CE">
        <w:trPr>
          <w:trHeight w:val="244"/>
        </w:trPr>
        <w:tc>
          <w:tcPr>
            <w:tcW w:w="8521" w:type="dxa"/>
            <w:gridSpan w:val="2"/>
            <w:vAlign w:val="center"/>
          </w:tcPr>
          <w:p w:rsidR="006841E0" w:rsidRDefault="0035029B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Szakkollégiumi szakmai rendezvények szervezése </w:t>
            </w:r>
            <w:r>
              <w:rPr>
                <w:sz w:val="20"/>
              </w:rPr>
              <w:t>(maximum 20 pont adható)</w:t>
            </w:r>
          </w:p>
        </w:tc>
        <w:tc>
          <w:tcPr>
            <w:tcW w:w="1418" w:type="dxa"/>
            <w:vAlign w:val="center"/>
          </w:tcPr>
          <w:p w:rsidR="006841E0" w:rsidRDefault="0035029B" w:rsidP="002179CE">
            <w:pPr>
              <w:pStyle w:val="TableParagraph"/>
              <w:spacing w:line="224" w:lineRule="exact"/>
              <w:ind w:right="99"/>
              <w:rPr>
                <w:sz w:val="20"/>
              </w:rPr>
            </w:pPr>
            <w:r>
              <w:rPr>
                <w:sz w:val="20"/>
              </w:rPr>
              <w:t>2 pont/</w:t>
            </w:r>
            <w:r w:rsidR="002179CE">
              <w:rPr>
                <w:sz w:val="20"/>
              </w:rPr>
              <w:t xml:space="preserve"> </w:t>
            </w:r>
            <w:r>
              <w:rPr>
                <w:sz w:val="20"/>
              </w:rPr>
              <w:t>rendezvény</w:t>
            </w:r>
          </w:p>
        </w:tc>
      </w:tr>
      <w:tr w:rsidR="006841E0" w:rsidTr="002179CE">
        <w:trPr>
          <w:trHeight w:val="242"/>
        </w:trPr>
        <w:tc>
          <w:tcPr>
            <w:tcW w:w="8521" w:type="dxa"/>
            <w:gridSpan w:val="2"/>
            <w:vAlign w:val="center"/>
          </w:tcPr>
          <w:p w:rsidR="006841E0" w:rsidRDefault="0035029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Szakmai rendezvényeken való részvétel </w:t>
            </w:r>
            <w:r>
              <w:rPr>
                <w:sz w:val="20"/>
              </w:rPr>
              <w:t>(maximum 10 pont adható)</w:t>
            </w:r>
          </w:p>
        </w:tc>
        <w:tc>
          <w:tcPr>
            <w:tcW w:w="1418" w:type="dxa"/>
            <w:vAlign w:val="center"/>
          </w:tcPr>
          <w:p w:rsidR="006841E0" w:rsidRDefault="0035029B" w:rsidP="002179CE">
            <w:pPr>
              <w:pStyle w:val="TableParagraph"/>
              <w:spacing w:line="222" w:lineRule="exact"/>
              <w:ind w:right="99"/>
              <w:rPr>
                <w:sz w:val="20"/>
              </w:rPr>
            </w:pPr>
            <w:r>
              <w:rPr>
                <w:sz w:val="20"/>
              </w:rPr>
              <w:t>1 pont/</w:t>
            </w:r>
            <w:r w:rsidR="002179CE">
              <w:rPr>
                <w:sz w:val="20"/>
              </w:rPr>
              <w:t xml:space="preserve"> </w:t>
            </w:r>
            <w:r>
              <w:rPr>
                <w:sz w:val="20"/>
              </w:rPr>
              <w:t>rendezvény</w:t>
            </w:r>
          </w:p>
        </w:tc>
      </w:tr>
      <w:tr w:rsidR="006841E0" w:rsidTr="002179CE">
        <w:trPr>
          <w:trHeight w:val="244"/>
        </w:trPr>
        <w:tc>
          <w:tcPr>
            <w:tcW w:w="8521" w:type="dxa"/>
            <w:gridSpan w:val="2"/>
            <w:vAlign w:val="center"/>
          </w:tcPr>
          <w:p w:rsidR="006841E0" w:rsidRDefault="0035029B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Egyéb szakkollégiumi esemény szervezése (kivéve szakmai rendezvények)</w:t>
            </w:r>
          </w:p>
        </w:tc>
        <w:tc>
          <w:tcPr>
            <w:tcW w:w="1418" w:type="dxa"/>
            <w:vAlign w:val="center"/>
          </w:tcPr>
          <w:p w:rsidR="006841E0" w:rsidRDefault="0035029B" w:rsidP="002179CE">
            <w:pPr>
              <w:pStyle w:val="TableParagraph"/>
              <w:spacing w:line="224" w:lineRule="exact"/>
              <w:ind w:right="99"/>
              <w:rPr>
                <w:sz w:val="20"/>
              </w:rPr>
            </w:pPr>
            <w:r>
              <w:rPr>
                <w:sz w:val="20"/>
              </w:rPr>
              <w:t>1 pont/ rendezvény</w:t>
            </w:r>
          </w:p>
        </w:tc>
      </w:tr>
      <w:tr w:rsidR="006841E0" w:rsidTr="002179CE">
        <w:trPr>
          <w:trHeight w:val="242"/>
        </w:trPr>
        <w:tc>
          <w:tcPr>
            <w:tcW w:w="8521" w:type="dxa"/>
            <w:gridSpan w:val="2"/>
            <w:vAlign w:val="center"/>
          </w:tcPr>
          <w:p w:rsidR="006841E0" w:rsidRDefault="0035029B" w:rsidP="002179C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Szakkollégiumi vezető által egyéb tevékenységekre adható pontszám</w:t>
            </w:r>
          </w:p>
        </w:tc>
        <w:tc>
          <w:tcPr>
            <w:tcW w:w="1418" w:type="dxa"/>
            <w:vAlign w:val="center"/>
          </w:tcPr>
          <w:p w:rsidR="006841E0" w:rsidRDefault="0035029B" w:rsidP="002179CE">
            <w:pPr>
              <w:pStyle w:val="TableParagraph"/>
              <w:spacing w:line="223" w:lineRule="exact"/>
              <w:ind w:left="-3" w:right="98"/>
              <w:jc w:val="right"/>
              <w:rPr>
                <w:sz w:val="20"/>
              </w:rPr>
            </w:pPr>
            <w:r>
              <w:rPr>
                <w:sz w:val="20"/>
              </w:rPr>
              <w:t>20/15 / 10 / 5 pont</w:t>
            </w:r>
          </w:p>
        </w:tc>
      </w:tr>
      <w:tr w:rsidR="006841E0" w:rsidTr="002179CE">
        <w:trPr>
          <w:trHeight w:val="486"/>
        </w:trPr>
        <w:tc>
          <w:tcPr>
            <w:tcW w:w="8521" w:type="dxa"/>
            <w:gridSpan w:val="2"/>
            <w:vAlign w:val="center"/>
          </w:tcPr>
          <w:p w:rsidR="006841E0" w:rsidRDefault="0035029B">
            <w:pPr>
              <w:pStyle w:val="TableParagraph"/>
              <w:spacing w:before="11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Szakkollégiumi eseményről történő beszámoló írása</w:t>
            </w:r>
          </w:p>
        </w:tc>
        <w:tc>
          <w:tcPr>
            <w:tcW w:w="1418" w:type="dxa"/>
            <w:vAlign w:val="center"/>
          </w:tcPr>
          <w:p w:rsidR="006841E0" w:rsidRDefault="0035029B" w:rsidP="002179CE">
            <w:pPr>
              <w:pStyle w:val="TableParagraph"/>
              <w:spacing w:before="3" w:line="242" w:lineRule="exact"/>
              <w:ind w:left="281" w:right="78" w:hanging="189"/>
              <w:rPr>
                <w:sz w:val="20"/>
              </w:rPr>
            </w:pPr>
            <w:r>
              <w:rPr>
                <w:sz w:val="20"/>
              </w:rPr>
              <w:t xml:space="preserve">1 pont/ 500 </w:t>
            </w:r>
            <w:r>
              <w:rPr>
                <w:w w:val="95"/>
                <w:sz w:val="20"/>
              </w:rPr>
              <w:t>karakter</w:t>
            </w:r>
          </w:p>
        </w:tc>
      </w:tr>
    </w:tbl>
    <w:p w:rsidR="006841E0" w:rsidRDefault="0035029B">
      <w:pPr>
        <w:pStyle w:val="Szvegtrzs"/>
        <w:rPr>
          <w:rFonts w:ascii="Times New Roman"/>
          <w:b w:val="0"/>
        </w:rPr>
      </w:pPr>
      <w:r>
        <w:rPr>
          <w:noProof/>
          <w:lang w:eastAsia="hu-HU"/>
        </w:rPr>
        <w:drawing>
          <wp:anchor distT="0" distB="0" distL="0" distR="0" simplePos="0" relativeHeight="486708736" behindDoc="1" locked="0" layoutInCell="1" allowOverlap="1">
            <wp:simplePos x="0" y="0"/>
            <wp:positionH relativeFrom="page">
              <wp:posOffset>4560106</wp:posOffset>
            </wp:positionH>
            <wp:positionV relativeFrom="page">
              <wp:posOffset>7410197</wp:posOffset>
            </wp:positionV>
            <wp:extent cx="3557733" cy="3283199"/>
            <wp:effectExtent l="0" t="0" r="0" b="0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7733" cy="3283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spacing w:before="1"/>
        <w:rPr>
          <w:rFonts w:ascii="Times New Roman"/>
          <w:b w:val="0"/>
          <w:sz w:val="29"/>
        </w:rPr>
      </w:pPr>
    </w:p>
    <w:p w:rsidR="006841E0" w:rsidRPr="0060090F" w:rsidRDefault="006841E0" w:rsidP="0060090F">
      <w:pPr>
        <w:tabs>
          <w:tab w:val="left" w:pos="420"/>
        </w:tabs>
        <w:spacing w:before="101"/>
        <w:ind w:hanging="9435"/>
        <w:rPr>
          <w:color w:val="B8925F"/>
          <w:sz w:val="16"/>
        </w:rPr>
      </w:pPr>
    </w:p>
    <w:sectPr w:rsidR="006841E0" w:rsidRPr="0060090F" w:rsidSect="00AF7C2E">
      <w:pgSz w:w="11906" w:h="16838" w:code="9"/>
      <w:pgMar w:top="820" w:right="740" w:bottom="0" w:left="74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46741"/>
    <w:multiLevelType w:val="hybridMultilevel"/>
    <w:tmpl w:val="0FE28E3A"/>
    <w:lvl w:ilvl="0" w:tplc="DF905BB2">
      <w:start w:val="174"/>
      <w:numFmt w:val="decimal"/>
      <w:lvlText w:val="%1."/>
      <w:lvlJc w:val="left"/>
      <w:pPr>
        <w:ind w:left="584" w:hanging="473"/>
        <w:jc w:val="right"/>
      </w:pPr>
      <w:rPr>
        <w:rFonts w:hint="default"/>
        <w:w w:val="100"/>
        <w:lang w:val="hu-HU" w:eastAsia="en-US" w:bidi="ar-SA"/>
      </w:rPr>
    </w:lvl>
    <w:lvl w:ilvl="1" w:tplc="165E8A84">
      <w:numFmt w:val="bullet"/>
      <w:lvlText w:val="•"/>
      <w:lvlJc w:val="left"/>
      <w:pPr>
        <w:ind w:left="788" w:hanging="473"/>
      </w:pPr>
      <w:rPr>
        <w:rFonts w:hint="default"/>
        <w:lang w:val="hu-HU" w:eastAsia="en-US" w:bidi="ar-SA"/>
      </w:rPr>
    </w:lvl>
    <w:lvl w:ilvl="2" w:tplc="637E434C">
      <w:numFmt w:val="bullet"/>
      <w:lvlText w:val="•"/>
      <w:lvlJc w:val="left"/>
      <w:pPr>
        <w:ind w:left="996" w:hanging="473"/>
      </w:pPr>
      <w:rPr>
        <w:rFonts w:hint="default"/>
        <w:lang w:val="hu-HU" w:eastAsia="en-US" w:bidi="ar-SA"/>
      </w:rPr>
    </w:lvl>
    <w:lvl w:ilvl="3" w:tplc="0EC8887A">
      <w:numFmt w:val="bullet"/>
      <w:lvlText w:val="•"/>
      <w:lvlJc w:val="left"/>
      <w:pPr>
        <w:ind w:left="1204" w:hanging="473"/>
      </w:pPr>
      <w:rPr>
        <w:rFonts w:hint="default"/>
        <w:lang w:val="hu-HU" w:eastAsia="en-US" w:bidi="ar-SA"/>
      </w:rPr>
    </w:lvl>
    <w:lvl w:ilvl="4" w:tplc="450C47C4">
      <w:numFmt w:val="bullet"/>
      <w:lvlText w:val="•"/>
      <w:lvlJc w:val="left"/>
      <w:pPr>
        <w:ind w:left="1413" w:hanging="473"/>
      </w:pPr>
      <w:rPr>
        <w:rFonts w:hint="default"/>
        <w:lang w:val="hu-HU" w:eastAsia="en-US" w:bidi="ar-SA"/>
      </w:rPr>
    </w:lvl>
    <w:lvl w:ilvl="5" w:tplc="815C3902">
      <w:numFmt w:val="bullet"/>
      <w:lvlText w:val="•"/>
      <w:lvlJc w:val="left"/>
      <w:pPr>
        <w:ind w:left="1621" w:hanging="473"/>
      </w:pPr>
      <w:rPr>
        <w:rFonts w:hint="default"/>
        <w:lang w:val="hu-HU" w:eastAsia="en-US" w:bidi="ar-SA"/>
      </w:rPr>
    </w:lvl>
    <w:lvl w:ilvl="6" w:tplc="78BC6942">
      <w:numFmt w:val="bullet"/>
      <w:lvlText w:val="•"/>
      <w:lvlJc w:val="left"/>
      <w:pPr>
        <w:ind w:left="1829" w:hanging="473"/>
      </w:pPr>
      <w:rPr>
        <w:rFonts w:hint="default"/>
        <w:lang w:val="hu-HU" w:eastAsia="en-US" w:bidi="ar-SA"/>
      </w:rPr>
    </w:lvl>
    <w:lvl w:ilvl="7" w:tplc="A2CCE508">
      <w:numFmt w:val="bullet"/>
      <w:lvlText w:val="•"/>
      <w:lvlJc w:val="left"/>
      <w:pPr>
        <w:ind w:left="2037" w:hanging="473"/>
      </w:pPr>
      <w:rPr>
        <w:rFonts w:hint="default"/>
        <w:lang w:val="hu-HU" w:eastAsia="en-US" w:bidi="ar-SA"/>
      </w:rPr>
    </w:lvl>
    <w:lvl w:ilvl="8" w:tplc="E722B180">
      <w:numFmt w:val="bullet"/>
      <w:lvlText w:val="•"/>
      <w:lvlJc w:val="left"/>
      <w:pPr>
        <w:ind w:left="2246" w:hanging="473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E0"/>
    <w:rsid w:val="00024EB3"/>
    <w:rsid w:val="000C2A9A"/>
    <w:rsid w:val="002179CE"/>
    <w:rsid w:val="0035029B"/>
    <w:rsid w:val="003B7CED"/>
    <w:rsid w:val="004226F5"/>
    <w:rsid w:val="004F6D7B"/>
    <w:rsid w:val="0060090F"/>
    <w:rsid w:val="006841E0"/>
    <w:rsid w:val="006D24A7"/>
    <w:rsid w:val="006D2570"/>
    <w:rsid w:val="00716F41"/>
    <w:rsid w:val="009A0A4F"/>
    <w:rsid w:val="009F777B"/>
    <w:rsid w:val="00A36935"/>
    <w:rsid w:val="00AD0E51"/>
    <w:rsid w:val="00AF7C2E"/>
    <w:rsid w:val="00B35757"/>
    <w:rsid w:val="00C5498A"/>
    <w:rsid w:val="00C70EDE"/>
    <w:rsid w:val="00CA313A"/>
    <w:rsid w:val="00F7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8971"/>
  <w15:docId w15:val="{7DD5ED95-6506-41F7-8F0E-2D1F5BA0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Verdana" w:eastAsia="Verdana" w:hAnsi="Verdana" w:cs="Verdana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9435" w:right="219" w:hanging="9436"/>
      <w:jc w:val="right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C70E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0EDE"/>
    <w:rPr>
      <w:rFonts w:ascii="Segoe UI" w:eastAsia="Verdana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84435-CEFA-4922-9BB9-9A010C8BB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Fási Csaba</dc:creator>
  <cp:lastModifiedBy>Garai Zsuzsanna</cp:lastModifiedBy>
  <cp:revision>2</cp:revision>
  <cp:lastPrinted>2025-04-25T06:24:00Z</cp:lastPrinted>
  <dcterms:created xsi:type="dcterms:W3CDTF">2025-04-25T06:24:00Z</dcterms:created>
  <dcterms:modified xsi:type="dcterms:W3CDTF">2025-04-25T06:24:00Z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2021-11-18T00:00:00Z</vt:filetime>
  </property>
</Properties>
</file>